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Pack Michael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WINNEBAGO INDUSTRIES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WGO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1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13200 PIONEER TRAIL</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11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EDEN</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MN</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55347</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PRAIRIE</w:t>
            </w:r>
          </w:p>
        </w:tc>
        <w:tc>
          <w:tcPr>
            <w:tcW w:w="11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Stacy L.Bogart,</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3"/>
          <w:szCs w:val="23"/>
          <w:b w:val="1"/>
          <w:bCs w:val="1"/>
          <w:color w:val="auto"/>
        </w:rPr>
        <w:t>LIMITED POWER OF ATTORNEY</w:t>
      </w:r>
    </w:p>
    <w:p>
      <w:pPr>
        <w:spacing w:after="0" w:line="28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3"/>
          <w:szCs w:val="23"/>
          <w:color w:val="auto"/>
        </w:rPr>
        <w:t>BE IT KNOWN, that Michael E. Pack, has made and appointed, and by these presents does make and appoint, Stacy L. Bogart, acting individually, in her capacity as compliance officer for Winnebago Industries, Inc., true and lawful attorney for her and in her name, place and stead, for the following specific and limited purposes only:</w:t>
      </w:r>
    </w:p>
    <w:p>
      <w:pPr>
        <w:spacing w:after="0" w:line="3" w:lineRule="exact"/>
        <w:rPr>
          <w:sz w:val="20"/>
          <w:szCs w:val="20"/>
          <w:color w:val="auto"/>
        </w:rPr>
      </w:pPr>
    </w:p>
    <w:p>
      <w:pPr>
        <w:jc w:val="both"/>
        <w:ind w:left="1440" w:right="1440"/>
        <w:spacing w:after="0" w:line="249" w:lineRule="auto"/>
        <w:rPr>
          <w:sz w:val="20"/>
          <w:szCs w:val="20"/>
          <w:color w:val="auto"/>
        </w:rPr>
      </w:pPr>
      <w:r>
        <w:rPr>
          <w:rFonts w:ascii="Times New Roman" w:cs="Times New Roman" w:eastAsia="Times New Roman" w:hAnsi="Times New Roman"/>
          <w:sz w:val="23"/>
          <w:szCs w:val="23"/>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3"/>
          <w:szCs w:val="23"/>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w:t>
      </w:r>
    </w:p>
    <w:tbl>
      <w:tblPr>
        <w:tblLayout w:type="fixed"/>
        <w:tblInd w:w="0" w:type="dxa"/>
        <w:tblCellMar>
          <w:top w:w="0" w:type="dxa"/>
          <w:left w:w="0" w:type="dxa"/>
          <w:bottom w:w="0" w:type="dxa"/>
          <w:right w:w="0" w:type="dxa"/>
        </w:tblCellMar>
      </w:tblPr>
      <w:tr>
        <w:trPr>
          <w:trHeight w:val="243"/>
        </w:trPr>
        <w:tc>
          <w:tcPr>
            <w:tcW w:w="9900" w:type="dxa"/>
            <w:vAlign w:val="bottom"/>
            <w:gridSpan w:val="11"/>
          </w:tcPr>
          <w:p>
            <w:pPr>
              <w:spacing w:after="0" w:line="243" w:lineRule="exact"/>
              <w:rPr>
                <w:sz w:val="20"/>
                <w:szCs w:val="20"/>
                <w:color w:val="auto"/>
              </w:rPr>
            </w:pPr>
            <w:r>
              <w:rPr>
                <w:rFonts w:ascii="Times New Roman" w:cs="Times New Roman" w:eastAsia="Times New Roman" w:hAnsi="Times New Roman"/>
                <w:sz w:val="23"/>
                <w:szCs w:val="23"/>
                <w:color w:val="auto"/>
              </w:rPr>
              <w:t>confirming all that said attorney shall lawfully do or cause to be done by virtue hereof.</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60" w:type="dxa"/>
            <w:vAlign w:val="bottom"/>
            <w:gridSpan w:val="8"/>
          </w:tcPr>
          <w:p>
            <w:pPr>
              <w:ind w:left="720"/>
              <w:spacing w:after="0" w:line="250" w:lineRule="exact"/>
              <w:rPr>
                <w:sz w:val="20"/>
                <w:szCs w:val="20"/>
                <w:color w:val="auto"/>
              </w:rPr>
            </w:pPr>
            <w:r>
              <w:rPr>
                <w:rFonts w:ascii="Times New Roman" w:cs="Times New Roman" w:eastAsia="Times New Roman" w:hAnsi="Times New Roman"/>
                <w:sz w:val="23"/>
                <w:szCs w:val="23"/>
                <w:b w:val="1"/>
                <w:bCs w:val="1"/>
                <w:color w:val="auto"/>
              </w:rPr>
              <w:t xml:space="preserve">IN WITNESS WHEREOF, </w:t>
            </w:r>
            <w:r>
              <w:rPr>
                <w:rFonts w:ascii="Times New Roman" w:cs="Times New Roman" w:eastAsia="Times New Roman" w:hAnsi="Times New Roman"/>
                <w:sz w:val="23"/>
                <w:szCs w:val="23"/>
                <w:color w:val="auto"/>
              </w:rPr>
              <w:t>I have hereunto set my hand this  3rd</w:t>
            </w:r>
          </w:p>
        </w:tc>
        <w:tc>
          <w:tcPr>
            <w:tcW w:w="80" w:type="dxa"/>
            <w:vAlign w:val="bottom"/>
          </w:tcPr>
          <w:p>
            <w:pPr>
              <w:spacing w:after="0"/>
              <w:rPr>
                <w:sz w:val="21"/>
                <w:szCs w:val="21"/>
                <w:color w:val="auto"/>
              </w:rPr>
            </w:pPr>
          </w:p>
        </w:tc>
        <w:tc>
          <w:tcPr>
            <w:tcW w:w="660" w:type="dxa"/>
            <w:vAlign w:val="bottom"/>
          </w:tcPr>
          <w:p>
            <w:pPr>
              <w:ind w:left="60"/>
              <w:spacing w:after="0" w:line="250" w:lineRule="exact"/>
              <w:rPr>
                <w:sz w:val="20"/>
                <w:szCs w:val="20"/>
                <w:color w:val="auto"/>
              </w:rPr>
            </w:pPr>
            <w:r>
              <w:rPr>
                <w:rFonts w:ascii="Times New Roman" w:cs="Times New Roman" w:eastAsia="Times New Roman" w:hAnsi="Times New Roman"/>
                <w:sz w:val="23"/>
                <w:szCs w:val="23"/>
                <w:color w:val="auto"/>
                <w:w w:val="99"/>
              </w:rPr>
              <w:t>day of</w:t>
            </w:r>
          </w:p>
        </w:tc>
        <w:tc>
          <w:tcPr>
            <w:tcW w:w="2100" w:type="dxa"/>
            <w:vAlign w:val="bottom"/>
          </w:tcPr>
          <w:p>
            <w:pPr>
              <w:ind w:left="80"/>
              <w:spacing w:after="0" w:line="250" w:lineRule="exact"/>
              <w:rPr>
                <w:sz w:val="20"/>
                <w:szCs w:val="20"/>
                <w:color w:val="auto"/>
              </w:rPr>
            </w:pPr>
            <w:r>
              <w:rPr>
                <w:rFonts w:ascii="Times New Roman" w:cs="Times New Roman" w:eastAsia="Times New Roman" w:hAnsi="Times New Roman"/>
                <w:sz w:val="23"/>
                <w:szCs w:val="23"/>
                <w:color w:val="auto"/>
              </w:rPr>
              <w:t>_January____, 2025.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4"/>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gridSpan w:val="2"/>
          </w:tcPr>
          <w:p>
            <w:pPr>
              <w:ind w:left="580"/>
              <w:spacing w:after="0"/>
              <w:rPr>
                <w:sz w:val="20"/>
                <w:szCs w:val="20"/>
                <w:color w:val="auto"/>
              </w:rPr>
            </w:pPr>
            <w:r>
              <w:rPr>
                <w:rFonts w:ascii="Times New Roman" w:cs="Times New Roman" w:eastAsia="Times New Roman" w:hAnsi="Times New Roman"/>
                <w:sz w:val="23"/>
                <w:szCs w:val="23"/>
                <w:color w:val="auto"/>
              </w:rPr>
              <w:t>_/s/Michael E. Pack</w:t>
            </w: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23"/>
                <w:szCs w:val="23"/>
                <w:color w:val="auto"/>
              </w:rPr>
              <w:t>STATE OF Wisconsin</w:t>
            </w: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3"/>
                <w:szCs w:val="23"/>
                <w:color w:val="auto"/>
              </w:rPr>
              <w:t>)</w:t>
            </w:r>
          </w:p>
        </w:tc>
        <w:tc>
          <w:tcPr>
            <w:tcW w:w="3320" w:type="dxa"/>
            <w:vAlign w:val="bottom"/>
            <w:gridSpan w:val="3"/>
          </w:tcPr>
          <w:p>
            <w:pPr>
              <w:ind w:left="580"/>
              <w:spacing w:after="0"/>
              <w:rPr>
                <w:sz w:val="20"/>
                <w:szCs w:val="20"/>
                <w:color w:val="auto"/>
              </w:rPr>
            </w:pPr>
            <w:r>
              <w:rPr>
                <w:rFonts w:ascii="Times New Roman" w:cs="Times New Roman" w:eastAsia="Times New Roman" w:hAnsi="Times New Roman"/>
                <w:sz w:val="23"/>
                <w:szCs w:val="23"/>
                <w:color w:val="auto"/>
              </w:rPr>
              <w:t>Michael E. Pack</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80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3"/>
                <w:szCs w:val="23"/>
                <w:color w:val="auto"/>
              </w:rPr>
              <w:t>)ss:</w:t>
            </w:r>
          </w:p>
        </w:tc>
        <w:tc>
          <w:tcPr>
            <w:tcW w:w="3760" w:type="dxa"/>
            <w:vAlign w:val="bottom"/>
            <w:gridSpan w:val="4"/>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800" w:type="dxa"/>
            <w:vAlign w:val="bottom"/>
            <w:gridSpan w:val="3"/>
          </w:tcPr>
          <w:p>
            <w:pPr>
              <w:spacing w:after="0" w:line="246" w:lineRule="exact"/>
              <w:rPr>
                <w:sz w:val="20"/>
                <w:szCs w:val="20"/>
                <w:color w:val="auto"/>
              </w:rPr>
            </w:pPr>
            <w:r>
              <w:rPr>
                <w:rFonts w:ascii="Times New Roman" w:cs="Times New Roman" w:eastAsia="Times New Roman" w:hAnsi="Times New Roman"/>
                <w:sz w:val="23"/>
                <w:szCs w:val="23"/>
                <w:color w:val="auto"/>
              </w:rPr>
              <w:t>COUNTY OF   Winnebago</w:t>
            </w:r>
          </w:p>
        </w:tc>
        <w:tc>
          <w:tcPr>
            <w:tcW w:w="3220" w:type="dxa"/>
            <w:vAlign w:val="bottom"/>
            <w:gridSpan w:val="3"/>
          </w:tcPr>
          <w:p>
            <w:pPr>
              <w:ind w:left="1500"/>
              <w:spacing w:after="0" w:line="246" w:lineRule="exact"/>
              <w:rPr>
                <w:sz w:val="20"/>
                <w:szCs w:val="20"/>
                <w:color w:val="auto"/>
              </w:rPr>
            </w:pPr>
            <w:r>
              <w:rPr>
                <w:rFonts w:ascii="Times New Roman" w:cs="Times New Roman" w:eastAsia="Times New Roman" w:hAnsi="Times New Roman"/>
                <w:sz w:val="23"/>
                <w:szCs w:val="23"/>
                <w:color w:val="auto"/>
              </w:rPr>
              <w:t>)</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380" w:type="dxa"/>
            <w:vAlign w:val="bottom"/>
            <w:gridSpan w:val="3"/>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60" w:type="dxa"/>
            <w:vAlign w:val="bottom"/>
            <w:gridSpan w:val="8"/>
          </w:tcPr>
          <w:p>
            <w:pPr>
              <w:ind w:left="720"/>
              <w:spacing w:after="0"/>
              <w:rPr>
                <w:sz w:val="20"/>
                <w:szCs w:val="20"/>
                <w:color w:val="auto"/>
              </w:rPr>
            </w:pPr>
            <w:r>
              <w:rPr>
                <w:rFonts w:ascii="Times New Roman" w:cs="Times New Roman" w:eastAsia="Times New Roman" w:hAnsi="Times New Roman"/>
                <w:sz w:val="23"/>
                <w:szCs w:val="23"/>
                <w:color w:val="auto"/>
              </w:rPr>
              <w:t>The foregoing instrument was acknowledged by me this  3rd</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23"/>
                <w:szCs w:val="23"/>
                <w:color w:val="auto"/>
              </w:rPr>
              <w:t>day of</w:t>
            </w:r>
          </w:p>
        </w:tc>
        <w:tc>
          <w:tcPr>
            <w:tcW w:w="2100" w:type="dxa"/>
            <w:vAlign w:val="bottom"/>
          </w:tcPr>
          <w:p>
            <w:pPr>
              <w:ind w:left="260"/>
              <w:spacing w:after="0"/>
              <w:rPr>
                <w:sz w:val="20"/>
                <w:szCs w:val="20"/>
                <w:color w:val="auto"/>
              </w:rPr>
            </w:pPr>
            <w:r>
              <w:rPr>
                <w:rFonts w:ascii="Times New Roman" w:cs="Times New Roman" w:eastAsia="Times New Roman" w:hAnsi="Times New Roman"/>
                <w:sz w:val="23"/>
                <w:szCs w:val="23"/>
                <w:color w:val="auto"/>
              </w:rPr>
              <w:t>January</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23"/>
                <w:szCs w:val="23"/>
                <w:color w:val="auto"/>
                <w:w w:val="99"/>
              </w:rPr>
              <w:t>, 2025, by</w:t>
            </w:r>
          </w:p>
        </w:tc>
        <w:tc>
          <w:tcPr>
            <w:tcW w:w="0" w:type="dxa"/>
            <w:vAlign w:val="bottom"/>
          </w:tcPr>
          <w:p>
            <w:pPr>
              <w:spacing w:after="0"/>
              <w:rPr>
                <w:sz w:val="1"/>
                <w:szCs w:val="1"/>
                <w:color w:val="auto"/>
              </w:rPr>
            </w:pPr>
          </w:p>
        </w:tc>
      </w:tr>
      <w:tr>
        <w:trPr>
          <w:trHeight w:val="20"/>
        </w:trPr>
        <w:tc>
          <w:tcPr>
            <w:tcW w:w="6020" w:type="dxa"/>
            <w:vAlign w:val="bottom"/>
            <w:gridSpan w:val="6"/>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00" w:type="dxa"/>
            <w:vAlign w:val="bottom"/>
            <w:gridSpan w:val="10"/>
          </w:tcPr>
          <w:p>
            <w:pPr>
              <w:spacing w:after="0"/>
              <w:rPr>
                <w:sz w:val="20"/>
                <w:szCs w:val="20"/>
                <w:color w:val="auto"/>
              </w:rPr>
            </w:pPr>
            <w:r>
              <w:rPr>
                <w:rFonts w:ascii="Times New Roman" w:cs="Times New Roman" w:eastAsia="Times New Roman" w:hAnsi="Times New Roman"/>
                <w:sz w:val="23"/>
                <w:szCs w:val="23"/>
                <w:color w:val="auto"/>
              </w:rPr>
              <w:t>Michael E. Pack who is personally known by me and who did not take an oath.</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3"/>
          <w:szCs w:val="23"/>
          <w:color w:val="auto"/>
        </w:rPr>
        <w:t>_____/s/Kristeen M. Jossart_____________</w:t>
      </w:r>
    </w:p>
    <w:p>
      <w:pPr>
        <w:spacing w:after="0" w:line="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3"/>
          <w:szCs w:val="23"/>
          <w:color w:val="auto"/>
        </w:rPr>
        <w:t>Notary Public in and for said State</w:t>
      </w:r>
    </w:p>
    <w:p>
      <w:pPr>
        <w:spacing w:after="0" w:line="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3"/>
          <w:szCs w:val="23"/>
          <w:color w:val="auto"/>
        </w:rPr>
        <w:t>My Commission Expires:  _11/27/2028___________</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08096" TargetMode="External"/><Relationship Id="rId11"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2025-01-10T08:45:27Z</dcterms:created>
  <dcterms:modified xsi:type="dcterms:W3CDTF">2025-01-10T08:45:27Z</dcterms:modified>
</cp:coreProperties>
</file>