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$97,750.00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33,674,159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12/29/04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3/5/04</w:t>
            </w:r>
          </w:p>
        </w:tc>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Stock Split</w:t>
            </w:r>
          </w:p>
        </w:tc>
        <w:tc>
          <w:tcPr>
            <w:tcW w:w="3140" w:type="dxa"/>
            <w:vAlign w:val="bottom"/>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2,500</w:t>
            </w: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N/A</w:t>
            </w:r>
          </w:p>
        </w:tc>
        <w:tc>
          <w:tcPr>
            <w:tcW w:w="760" w:type="dxa"/>
            <w:vAlign w:val="bottom"/>
          </w:tcPr>
          <w:p>
            <w:pPr>
              <w:ind w:left="500"/>
              <w:spacing w:after="0"/>
              <w:rPr>
                <w:sz w:val="20"/>
                <w:szCs w:val="20"/>
                <w:color w:val="auto"/>
              </w:rPr>
            </w:pPr>
            <w:r>
              <w:rPr>
                <w:rFonts w:ascii="Courier New" w:cs="Courier New" w:eastAsia="Courier New" w:hAnsi="Courier New"/>
                <w:sz w:val="14"/>
                <w:szCs w:val="14"/>
                <w:color w:val="auto"/>
                <w:w w:val="95"/>
              </w:rPr>
              <w:t>N/A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20"/>
                <w:szCs w:val="20"/>
                <w:color w:val="auto"/>
              </w:rPr>
            </w:pPr>
            <w:r>
              <w:rPr>
                <w:rFonts w:ascii="Courier New" w:cs="Courier New" w:eastAsia="Courier New" w:hAnsi="Courier New"/>
                <w:sz w:val="14"/>
                <w:szCs w:val="14"/>
                <w:color w:val="auto"/>
              </w:rPr>
              <w:t>Brian J. Hrubes</w:t>
            </w:r>
          </w:p>
        </w:tc>
        <w:tc>
          <w:tcPr>
            <w:tcW w:w="1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106 Fairview Drive</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Common Stock</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11/8/04</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$87,500.00</w:t>
            </w:r>
          </w:p>
        </w:tc>
      </w:tr>
      <w:tr>
        <w:trPr>
          <w:trHeight w:val="166"/>
        </w:trPr>
        <w:tc>
          <w:tcPr>
            <w:tcW w:w="1340" w:type="dxa"/>
            <w:vAlign w:val="bottom"/>
          </w:tcPr>
          <w:p>
            <w:pPr>
              <w:spacing w:after="0"/>
              <w:rPr>
                <w:sz w:val="20"/>
                <w:szCs w:val="20"/>
                <w:color w:val="auto"/>
              </w:rPr>
            </w:pPr>
            <w:r>
              <w:rPr>
                <w:rFonts w:ascii="Courier New" w:cs="Courier New" w:eastAsia="Courier New" w:hAnsi="Courier New"/>
                <w:sz w:val="14"/>
                <w:szCs w:val="14"/>
                <w:color w:val="auto"/>
              </w:rPr>
              <w:t>Forest City, IA</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50436</w:t>
            </w:r>
          </w:p>
        </w:tc>
        <w:tc>
          <w:tcPr>
            <w:tcW w:w="2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December 29,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088"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088"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088"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088"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2019-12-16T07:46:59Z</dcterms:created>
  <dcterms:modified xsi:type="dcterms:W3CDTF">2019-12-16T07:46:59Z</dcterms:modified>
</cp:coreProperties>
</file>