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Hazelton Brian Daniel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WGO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P.O. BOX 152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0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FOREST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President - Newmar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Common Stock, $.50 par value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20,638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Stacy Bogart, Senior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Vice President, General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09/07/2021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Counsel, Secretary and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Corporate Responsibility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3360" TargetMode="External"/><Relationship Id="rId11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2021-09-07T17:28:01Z</dcterms:created>
  <dcterms:modified xsi:type="dcterms:W3CDTF">2021-09-07T17:28:01Z</dcterms:modified>
</cp:coreProperties>
</file>