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tbl>
      <w:tblPr>
        <w:tblLayout w:type="fixed"/>
        <w:tblInd w:w="1040" w:type="dxa"/>
        <w:tblCellMar>
          <w:top w:w="0" w:type="dxa"/>
          <w:left w:w="0" w:type="dxa"/>
          <w:bottom w:w="0" w:type="dxa"/>
          <w:right w:w="0" w:type="dxa"/>
        </w:tblCellMar>
      </w:tblPr>
      <w:tr>
        <w:trPr>
          <w:trHeight w:val="166"/>
        </w:trPr>
        <w:tc>
          <w:tcPr>
            <w:tcW w:w="310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UNITED STATES</w:t>
            </w: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OF 1933</w:t>
            </w:r>
          </w:p>
        </w:tc>
        <w:tc>
          <w:tcPr>
            <w:tcW w:w="0" w:type="dxa"/>
            <w:vAlign w:val="bottom"/>
          </w:tcPr>
          <w:p>
            <w:pPr>
              <w:spacing w:after="0"/>
              <w:rPr>
                <w:sz w:val="1"/>
                <w:szCs w:val="1"/>
                <w:color w:val="auto"/>
              </w:rPr>
            </w:pP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4640"/>
        <w:spacing w:after="0" w:line="26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147"/>
        </w:trPr>
        <w:tc>
          <w:tcPr>
            <w:tcW w:w="2500" w:type="dxa"/>
            <w:vAlign w:val="bottom"/>
          </w:tcPr>
          <w:p>
            <w:pPr>
              <w:jc w:val="right"/>
              <w:ind w:right="788"/>
              <w:spacing w:after="0" w:line="147" w:lineRule="exact"/>
              <w:rPr>
                <w:sz w:val="20"/>
                <w:szCs w:val="20"/>
                <w:color w:val="auto"/>
              </w:rPr>
            </w:pPr>
            <w:r>
              <w:rPr>
                <w:rFonts w:ascii="Courier New" w:cs="Courier New" w:eastAsia="Courier New" w:hAnsi="Courier New"/>
                <w:sz w:val="14"/>
                <w:szCs w:val="14"/>
                <w:color w:val="auto"/>
              </w:rPr>
              <w:t>1(b) IRS IDENT. NO.</w:t>
            </w:r>
          </w:p>
        </w:tc>
        <w:tc>
          <w:tcPr>
            <w:tcW w:w="1260" w:type="dxa"/>
            <w:vAlign w:val="bottom"/>
          </w:tcPr>
          <w:p>
            <w:pPr>
              <w:ind w:left="860"/>
              <w:spacing w:after="0" w:line="147" w:lineRule="exact"/>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 FILE NO.</w:t>
            </w:r>
          </w:p>
        </w:tc>
        <w:tc>
          <w:tcPr>
            <w:tcW w:w="0" w:type="dxa"/>
            <w:vAlign w:val="bottom"/>
          </w:tcPr>
          <w:p>
            <w:pPr>
              <w:spacing w:after="0"/>
              <w:rPr>
                <w:sz w:val="1"/>
                <w:szCs w:val="1"/>
                <w:color w:val="auto"/>
              </w:rPr>
            </w:pPr>
          </w:p>
        </w:tc>
      </w:tr>
      <w:tr>
        <w:trPr>
          <w:trHeight w:val="166"/>
        </w:trPr>
        <w:tc>
          <w:tcPr>
            <w:tcW w:w="2500" w:type="dxa"/>
            <w:vAlign w:val="bottom"/>
            <w:vMerge w:val="restart"/>
          </w:tcPr>
          <w:p>
            <w:pPr>
              <w:jc w:val="right"/>
              <w:ind w:right="1128"/>
              <w:spacing w:after="0"/>
              <w:rPr>
                <w:sz w:val="20"/>
                <w:szCs w:val="20"/>
                <w:color w:val="auto"/>
              </w:rPr>
            </w:pPr>
            <w:r>
              <w:rPr>
                <w:rFonts w:ascii="Courier New" w:cs="Courier New" w:eastAsia="Courier New" w:hAnsi="Courier New"/>
                <w:sz w:val="14"/>
                <w:szCs w:val="14"/>
                <w:color w:val="auto"/>
              </w:rPr>
              <w:t>42-0802678</w:t>
            </w: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I-6403</w:t>
            </w: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98"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255"/>
        </w:trPr>
        <w:tc>
          <w:tcPr>
            <w:tcW w:w="40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21"/>
                <w:szCs w:val="21"/>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21"/>
                <w:szCs w:val="21"/>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2"/>
                <w:szCs w:val="22"/>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0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24"/>
                <w:szCs w:val="24"/>
                <w:color w:val="auto"/>
              </w:rPr>
            </w:pPr>
          </w:p>
        </w:tc>
        <w:tc>
          <w:tcPr>
            <w:tcW w:w="18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27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3,000</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$173,280.00</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18,232,390</w:t>
            </w:r>
          </w:p>
        </w:tc>
        <w:tc>
          <w:tcPr>
            <w:tcW w:w="150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10/30/03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336"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941"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33"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336"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7"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51"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NAME OF PERSON</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FROM WHOM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ACQUIRED</w:t>
            </w:r>
          </w:p>
        </w:tc>
        <w:tc>
          <w:tcPr>
            <w:tcW w:w="18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AMOUNT OF</w:t>
            </w:r>
          </w:p>
        </w:tc>
        <w:tc>
          <w:tcPr>
            <w:tcW w:w="9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DATE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(IF GIFT,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ALSO GIVE DATE</w:t>
            </w:r>
          </w:p>
        </w:tc>
        <w:tc>
          <w:tcPr>
            <w:tcW w:w="1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DONOR ACQUIRED)</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SECURITIES ACQUIRED</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PAYMENT</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10/30/03</w:t>
            </w:r>
          </w:p>
        </w:tc>
        <w:tc>
          <w:tcPr>
            <w:tcW w:w="8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Industries,</w:t>
            </w:r>
          </w:p>
        </w:tc>
        <w:tc>
          <w:tcPr>
            <w:tcW w:w="66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1,500</w:t>
            </w:r>
          </w:p>
        </w:tc>
        <w:tc>
          <w:tcPr>
            <w:tcW w:w="1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10/30/03</w:t>
            </w:r>
          </w:p>
        </w:tc>
        <w:tc>
          <w:tcPr>
            <w:tcW w:w="5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95"/>
              </w:rPr>
              <w:t>Cash</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10/30/03</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10/30/03</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Cash</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1300" w:right="4640" w:hanging="1299"/>
        <w:spacing w:after="0" w:line="27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7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62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Proceeds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63"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2" w:lineRule="exact"/>
        <w:rPr>
          <w:sz w:val="20"/>
          <w:szCs w:val="20"/>
          <w:color w:val="auto"/>
        </w:rPr>
      </w:pPr>
    </w:p>
    <w:p>
      <w:pPr>
        <w:ind w:right="4640" w:firstLine="8"/>
        <w:spacing w:after="0" w:line="336"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56"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/s/ Raymond M. Beebe, Secretary,</w:t>
            </w: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October 30, 2003</w:t>
            </w: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Winnebago Industries, Inc. under</w:t>
            </w:r>
          </w:p>
        </w:tc>
        <w:tc>
          <w:tcPr>
            <w:tcW w:w="0" w:type="dxa"/>
            <w:vAlign w:val="bottom"/>
          </w:tcPr>
          <w:p>
            <w:pPr>
              <w:spacing w:after="0"/>
              <w:rPr>
                <w:sz w:val="1"/>
                <w:szCs w:val="1"/>
                <w:color w:val="auto"/>
              </w:rPr>
            </w:pPr>
          </w:p>
        </w:tc>
      </w:tr>
      <w:tr>
        <w:trPr>
          <w:trHeight w:val="192"/>
        </w:trPr>
        <w:tc>
          <w:tcPr>
            <w:tcW w:w="2100" w:type="dxa"/>
            <w:vAlign w:val="bottom"/>
            <w:vMerge w:val="continue"/>
          </w:tcPr>
          <w:p>
            <w:pPr>
              <w:spacing w:after="0"/>
              <w:rPr>
                <w:sz w:val="16"/>
                <w:szCs w:val="16"/>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Power of Attorney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gridSpan w:val="3"/>
            <w:vMerge w:val="restart"/>
          </w:tcPr>
          <w:p>
            <w:pPr>
              <w:jc w:val="right"/>
              <w:ind w:right="228"/>
              <w:spacing w:after="0"/>
              <w:rPr>
                <w:sz w:val="20"/>
                <w:szCs w:val="20"/>
                <w:color w:val="auto"/>
              </w:rPr>
            </w:pPr>
            <w:r>
              <w:rPr>
                <w:rFonts w:ascii="Courier New" w:cs="Courier New" w:eastAsia="Courier New" w:hAnsi="Courier New"/>
                <w:sz w:val="13"/>
                <w:szCs w:val="13"/>
                <w:color w:val="auto"/>
                <w:w w:val="74"/>
              </w:rPr>
              <w:t>- -----------------------------------</w:t>
            </w:r>
            <w:r>
              <w:rPr>
                <w:rFonts w:ascii="Courier New" w:cs="Courier New" w:eastAsia="Courier New" w:hAnsi="Courier New"/>
                <w:sz w:val="25"/>
                <w:szCs w:val="25"/>
                <w:color w:val="auto"/>
                <w:w w:val="74"/>
                <w:vertAlign w:val="subscript"/>
              </w:rPr>
              <w:t>(DATEOFNOTICE)</w:t>
            </w:r>
          </w:p>
        </w:tc>
        <w:tc>
          <w:tcPr>
            <w:tcW w:w="358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2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ind w:left="1240"/>
              <w:spacing w:after="0"/>
              <w:rPr>
                <w:sz w:val="20"/>
                <w:szCs w:val="20"/>
                <w:color w:val="auto"/>
              </w:rPr>
            </w:pPr>
            <w:r>
              <w:rPr>
                <w:rFonts w:ascii="Courier New" w:cs="Courier New" w:eastAsia="Courier New" w:hAnsi="Courier New"/>
                <w:sz w:val="14"/>
                <w:szCs w:val="14"/>
                <w:color w:val="auto"/>
              </w:rPr>
              <w:t>(SIGNATURE)</w:t>
            </w:r>
          </w:p>
        </w:tc>
        <w:tc>
          <w:tcPr>
            <w:tcW w:w="0" w:type="dxa"/>
            <w:vAlign w:val="bottom"/>
          </w:tcPr>
          <w:p>
            <w:pPr>
              <w:spacing w:after="0"/>
              <w:rPr>
                <w:sz w:val="1"/>
                <w:szCs w:val="1"/>
                <w:color w:val="auto"/>
              </w:rPr>
            </w:pPr>
          </w:p>
        </w:tc>
      </w:tr>
      <w:tr>
        <w:trPr>
          <w:trHeight w:val="216"/>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THE NOTICE SHALL BE</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SIGNED BY THE PERSON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FOR WHOSE ACCOUNT THE SECURITIES ARE TO</w:t>
            </w:r>
          </w:p>
        </w:tc>
        <w:tc>
          <w:tcPr>
            <w:tcW w:w="0" w:type="dxa"/>
            <w:vAlign w:val="bottom"/>
          </w:tcPr>
          <w:p>
            <w:pPr>
              <w:spacing w:after="0"/>
              <w:rPr>
                <w:sz w:val="1"/>
                <w:szCs w:val="1"/>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SOLD. AT LEAST ONE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COPY OF THE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NOTICE SHALL BE MANUALLY SIGNED.</w:t>
            </w:r>
          </w:p>
        </w:tc>
        <w:tc>
          <w:tcPr>
            <w:tcW w:w="0" w:type="dxa"/>
            <w:vAlign w:val="bottom"/>
          </w:tcPr>
          <w:p>
            <w:pPr>
              <w:spacing w:after="0"/>
              <w:rPr>
                <w:sz w:val="1"/>
                <w:szCs w:val="1"/>
                <w:color w:val="auto"/>
              </w:rPr>
            </w:pPr>
          </w:p>
        </w:tc>
      </w:tr>
      <w:tr>
        <w:trPr>
          <w:trHeight w:val="242"/>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ANY COPIES NOT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MANUALLY</w:t>
            </w:r>
          </w:p>
        </w:tc>
        <w:tc>
          <w:tcPr>
            <w:tcW w:w="46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SIGNED SHALL BEAR TYPED OR PRINTED SIGNATURES.</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ATTENTION: INTENTIONAL MISSTATEMENTS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OR OMISSION OF</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FACTS CONSTITUTE FEDERAL |</w:t>
            </w:r>
          </w:p>
        </w:tc>
        <w:tc>
          <w:tcPr>
            <w:tcW w:w="0" w:type="dxa"/>
            <w:vAlign w:val="bottom"/>
          </w:tcPr>
          <w:p>
            <w:pPr>
              <w:spacing w:after="0"/>
              <w:rPr>
                <w:sz w:val="1"/>
                <w:szCs w:val="1"/>
                <w:color w:val="auto"/>
              </w:rPr>
            </w:pPr>
          </w:p>
        </w:tc>
      </w:tr>
      <w:tr>
        <w:trPr>
          <w:trHeight w:val="19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CRIMINAL VIOLATIONS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(SEE 18 U.S.C.</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1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2019-12-13T08:13:09Z</dcterms:created>
  <dcterms:modified xsi:type="dcterms:W3CDTF">2019-12-13T08:13:09Z</dcterms:modified>
</cp:coreProperties>
</file>