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39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3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RODAMAKER MARTHA T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05/31/2017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4"/>
                <w:vertAlign w:val="subscript"/>
              </w:rPr>
              <w:t>188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4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188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9,684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12/17/2016.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509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2019-12-03T23:40:55Z</dcterms:created>
  <dcterms:modified xsi:type="dcterms:W3CDTF">2019-12-03T23:40:55Z</dcterms:modified>
</cp:coreProperties>
</file>