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275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2753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BOMAN GERALD 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rPr>
              <w:t>743 S.W. THORNHILL LANE</w:t>
            </w:r>
          </w:p>
        </w:tc>
        <w:tc>
          <w:tcPr>
            <w:tcW w:w="14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PALM CITY,</w:t>
            </w:r>
          </w:p>
        </w:tc>
        <w:tc>
          <w:tcPr>
            <w:tcW w:w="1260" w:type="dxa"/>
            <w:vAlign w:val="bottom"/>
          </w:tcPr>
          <w:p>
            <w:pPr>
              <w:ind w:left="160"/>
              <w:spacing w:after="0"/>
              <w:rPr>
                <w:sz w:val="20"/>
                <w:szCs w:val="20"/>
                <w:color w:val="auto"/>
              </w:rPr>
            </w:pPr>
            <w:r>
              <w:rPr>
                <w:rFonts w:ascii="Arial" w:cs="Arial" w:eastAsia="Arial" w:hAnsi="Arial"/>
                <w:sz w:val="18"/>
                <w:szCs w:val="18"/>
                <w:color w:val="0000FF"/>
              </w:rPr>
              <w:t>FL</w:t>
            </w:r>
          </w:p>
        </w:tc>
        <w:tc>
          <w:tcPr>
            <w:tcW w:w="1420" w:type="dxa"/>
            <w:vAlign w:val="bottom"/>
          </w:tcPr>
          <w:p>
            <w:pPr>
              <w:ind w:left="160"/>
              <w:spacing w:after="0"/>
              <w:rPr>
                <w:sz w:val="20"/>
                <w:szCs w:val="20"/>
                <w:color w:val="auto"/>
              </w:rPr>
            </w:pPr>
            <w:r>
              <w:rPr>
                <w:rFonts w:ascii="Arial" w:cs="Arial" w:eastAsia="Arial" w:hAnsi="Arial"/>
                <w:sz w:val="18"/>
                <w:szCs w:val="18"/>
                <w:color w:val="0000FF"/>
              </w:rPr>
              <w:t>34990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160"/>
              <w:spacing w:after="0"/>
              <w:rPr>
                <w:sz w:val="20"/>
                <w:szCs w:val="20"/>
                <w:color w:val="auto"/>
              </w:rPr>
            </w:pPr>
            <w:r>
              <w:rPr>
                <w:rFonts w:ascii="Arial" w:cs="Arial" w:eastAsia="Arial" w:hAnsi="Arial"/>
                <w:sz w:val="14"/>
                <w:szCs w:val="14"/>
                <w:color w:val="auto"/>
              </w:rPr>
              <w:t>(State)</w:t>
            </w:r>
          </w:p>
        </w:tc>
        <w:tc>
          <w:tcPr>
            <w:tcW w:w="142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40" w:type="dxa"/>
            <w:vAlign w:val="bottom"/>
            <w:gridSpan w:val="3"/>
            <w:vMerge w:val="restart"/>
          </w:tcPr>
          <w:p>
            <w:pPr>
              <w:ind w:left="80"/>
              <w:spacing w:after="0"/>
              <w:rPr>
                <w:sz w:val="20"/>
                <w:szCs w:val="20"/>
                <w:color w:val="auto"/>
              </w:rPr>
            </w:pPr>
            <w:r>
              <w:rPr>
                <w:rFonts w:ascii="Arial" w:cs="Arial" w:eastAsia="Arial" w:hAnsi="Arial"/>
                <w:sz w:val="18"/>
                <w:szCs w:val="18"/>
                <w:color w:val="0000FF"/>
              </w:rPr>
              <w:t>11/03/2003</w:t>
            </w: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4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14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11/03/2003</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240" w:type="dxa"/>
            <w:vAlign w:val="bottom"/>
          </w:tcPr>
          <w:p>
            <w:pPr>
              <w:ind w:left="140"/>
              <w:spacing w:after="0"/>
              <w:rPr>
                <w:sz w:val="20"/>
                <w:szCs w:val="20"/>
                <w:color w:val="auto"/>
              </w:rPr>
            </w:pPr>
            <w:r>
              <w:rPr>
                <w:rFonts w:ascii="Arial" w:cs="Arial" w:eastAsia="Arial" w:hAnsi="Arial"/>
                <w:sz w:val="14"/>
                <w:szCs w:val="14"/>
                <w:color w:val="0000FF"/>
                <w:w w:val="85"/>
              </w:rPr>
              <w:t>V</w:t>
            </w:r>
          </w:p>
        </w:tc>
        <w:tc>
          <w:tcPr>
            <w:tcW w:w="1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0000FF"/>
                <w:w w:val="88"/>
              </w:rPr>
              <w:t>1,549</w:t>
            </w:r>
          </w:p>
        </w:tc>
        <w:tc>
          <w:tcPr>
            <w:tcW w:w="660" w:type="dxa"/>
            <w:vAlign w:val="bottom"/>
          </w:tcPr>
          <w:p>
            <w:pPr>
              <w:ind w:left="380"/>
              <w:spacing w:after="0"/>
              <w:rPr>
                <w:sz w:val="20"/>
                <w:szCs w:val="20"/>
                <w:color w:val="auto"/>
              </w:rPr>
            </w:pPr>
            <w:r>
              <w:rPr>
                <w:rFonts w:ascii="Arial" w:cs="Arial" w:eastAsia="Arial" w:hAnsi="Arial"/>
                <w:sz w:val="18"/>
                <w:szCs w:val="18"/>
                <w:color w:val="0000FF"/>
              </w:rPr>
              <w:t>D</w:t>
            </w:r>
          </w:p>
        </w:tc>
        <w:tc>
          <w:tcPr>
            <w:tcW w:w="560" w:type="dxa"/>
            <w:vAlign w:val="bottom"/>
          </w:tcPr>
          <w:p>
            <w:pPr>
              <w:jc w:val="right"/>
              <w:ind w:right="4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7"/>
              </w:rPr>
              <w:t>26,535</w:t>
            </w:r>
          </w:p>
        </w:tc>
        <w:tc>
          <w:tcPr>
            <w:tcW w:w="3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26,213</w:t>
            </w:r>
          </w:p>
        </w:tc>
        <w:tc>
          <w:tcPr>
            <w:tcW w:w="32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By Wife's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2,947,006</w:t>
            </w:r>
          </w:p>
        </w:tc>
        <w:tc>
          <w:tcPr>
            <w:tcW w:w="32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4"/>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11"/>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8.5625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08/14/2007</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10,000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10,000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15.375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01/20/2009</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5"/>
              <w:spacing w:after="0"/>
              <w:rPr>
                <w:sz w:val="20"/>
                <w:szCs w:val="20"/>
                <w:color w:val="auto"/>
              </w:rPr>
            </w:pPr>
            <w:r>
              <w:rPr>
                <w:rFonts w:ascii="Arial" w:cs="Arial" w:eastAsia="Arial" w:hAnsi="Arial"/>
                <w:sz w:val="18"/>
                <w:szCs w:val="18"/>
                <w:color w:val="0000FF"/>
                <w:w w:val="93"/>
              </w:rPr>
              <w:t>2,000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19.7187</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01/12/2010</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5"/>
              <w:spacing w:after="0"/>
              <w:rPr>
                <w:sz w:val="20"/>
                <w:szCs w:val="20"/>
                <w:color w:val="auto"/>
              </w:rPr>
            </w:pPr>
            <w:r>
              <w:rPr>
                <w:rFonts w:ascii="Arial" w:cs="Arial" w:eastAsia="Arial" w:hAnsi="Arial"/>
                <w:sz w:val="18"/>
                <w:szCs w:val="18"/>
                <w:color w:val="0000FF"/>
                <w:w w:val="93"/>
              </w:rPr>
              <w:t>2,000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18</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01/17/2011</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5"/>
              <w:spacing w:after="0"/>
              <w:rPr>
                <w:sz w:val="20"/>
                <w:szCs w:val="20"/>
                <w:color w:val="auto"/>
              </w:rPr>
            </w:pPr>
            <w:r>
              <w:rPr>
                <w:rFonts w:ascii="Arial" w:cs="Arial" w:eastAsia="Arial" w:hAnsi="Arial"/>
                <w:sz w:val="18"/>
                <w:szCs w:val="18"/>
                <w:color w:val="0000FF"/>
                <w:w w:val="93"/>
              </w:rPr>
              <w:t>2,000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39.475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01/16/2012</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5"/>
              <w:spacing w:after="0"/>
              <w:rPr>
                <w:sz w:val="20"/>
                <w:szCs w:val="20"/>
                <w:color w:val="auto"/>
              </w:rPr>
            </w:pPr>
            <w:r>
              <w:rPr>
                <w:rFonts w:ascii="Arial" w:cs="Arial" w:eastAsia="Arial" w:hAnsi="Arial"/>
                <w:sz w:val="18"/>
                <w:szCs w:val="18"/>
                <w:color w:val="0000FF"/>
                <w:w w:val="93"/>
              </w:rPr>
              <w:t>2,000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37.685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01/15/2013</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5"/>
              <w:spacing w:after="0"/>
              <w:rPr>
                <w:sz w:val="20"/>
                <w:szCs w:val="20"/>
                <w:color w:val="auto"/>
              </w:rPr>
            </w:pPr>
            <w:r>
              <w:rPr>
                <w:rFonts w:ascii="Arial" w:cs="Arial" w:eastAsia="Arial" w:hAnsi="Arial"/>
                <w:sz w:val="18"/>
                <w:szCs w:val="18"/>
                <w:color w:val="0000FF"/>
                <w:w w:val="93"/>
              </w:rPr>
              <w:t>2,000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60" w:type="dxa"/>
            <w:vAlign w:val="bottom"/>
          </w:tcPr>
          <w:p>
            <w:pPr>
              <w:jc w:val="right"/>
              <w:ind w:right="174"/>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wife of the reporting person is a co-trustee and has a beneficial interest in (a) the Luise V. Hanson Qualified Terminable Interest Property Marital Deduction Trust (the "QTIP Trust"), (b) the Luise V. Hanson Revocable Trust dated September 22, 1984 (the "Revocable Trust") and (c) the Mary Joan Boman Family Trust (the "Mary Joan Boman Family Trust") of which John V. Hanson and Mary Joan Boman are co-trustees and Mary Joan Boman is the beneficiary. The QTIP Trust, the Revocable Trust and the Mary Jo Boman Family Trust are members of the Hanson Capital Partners, L.L.C., the limited liability company that owns the reported securities. The reporting person disclaims beneficial ownership of the reported securities except to the extent of his wife's pecuniary interest therein.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("WGO") 1997 Stock Option Plan which is a Section 16(b) Plan. All options are currently exercisable.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87"/>
              </w:rPr>
              <w:t>/s/ Gerald E. Boman</w:t>
            </w:r>
          </w:p>
        </w:tc>
        <w:tc>
          <w:tcPr>
            <w:tcW w:w="1660" w:type="dxa"/>
            <w:vAlign w:val="bottom"/>
            <w:gridSpan w:val="2"/>
          </w:tcPr>
          <w:p>
            <w:pPr>
              <w:jc w:val="right"/>
              <w:spacing w:after="0"/>
              <w:rPr>
                <w:sz w:val="20"/>
                <w:szCs w:val="20"/>
                <w:color w:val="auto"/>
              </w:rPr>
            </w:pPr>
            <w:r>
              <w:rPr>
                <w:rFonts w:ascii="Arial" w:cs="Arial" w:eastAsia="Arial" w:hAnsi="Arial"/>
                <w:sz w:val="18"/>
                <w:szCs w:val="18"/>
                <w:color w:val="0000FF"/>
              </w:rPr>
              <w:t>12/15/2003</w:t>
            </w: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80" w:lineRule="exact"/>
        <w:rPr>
          <w:sz w:val="24"/>
          <w:szCs w:val="24"/>
          <w:color w:val="auto"/>
        </w:rPr>
      </w:pPr>
    </w:p>
    <w:p>
      <w:pPr>
        <w:sectPr>
          <w:pgSz w:w="11900" w:h="16838" w:orient="portrait"/>
          <w:cols w:equalWidth="0" w:num="1">
            <w:col w:w="11520"/>
          </w:cols>
          <w:pgMar w:left="240" w:top="226"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26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2019-12-16T07:27:58Z</dcterms:created>
  <dcterms:modified xsi:type="dcterms:W3CDTF">2019-12-16T07:27:58Z</dcterms:modified>
</cp:coreProperties>
</file>